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sz w:val="20"/>
          <w:szCs w:val="20"/>
        </w:rPr>
      </w:pPr>
      <w:bookmarkStart w:id="0" w:name="__DdeLink__792_3393281363"/>
      <w:bookmarkStart w:id="1" w:name="_GoBack"/>
      <w:bookmarkEnd w:id="0"/>
      <w:bookmarkEnd w:id="1"/>
      <w:r>
        <w:rPr>
          <w:rFonts w:cs="Calibri" w:ascii="Calibri" w:hAnsi="Calibri"/>
          <w:b/>
          <w:bCs/>
        </w:rPr>
        <w:t>Český rybářský svaz, z.s. – místní organizace Vsetín</w:t>
      </w:r>
    </w:p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sz w:val="32"/>
          <w:szCs w:val="32"/>
        </w:rPr>
      </w:pPr>
      <w:r>
        <w:rPr>
          <w:rFonts w:cs="Calibri" w:ascii="Calibri" w:hAnsi="Calibri"/>
          <w:b/>
          <w:bCs/>
          <w:sz w:val="32"/>
          <w:szCs w:val="32"/>
        </w:rPr>
        <w:t>Informace k výdeji povolenek MO ČRS Vsetín v roce 2019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</w:rPr>
      </w:pPr>
      <w:r>
        <w:rPr>
          <w:rFonts w:cs="Calibri" w:ascii="Calibri" w:hAnsi="Calibri"/>
          <w:b/>
        </w:rPr>
        <w:t>Roční pracovní příspěvek</w:t>
      </w:r>
      <w:r>
        <w:rPr>
          <w:rFonts w:cs="Calibri" w:ascii="Calibri" w:hAnsi="Calibri"/>
        </w:rPr>
        <w:t> vyplývající ze Stanov svazu je rozhodnutím výroční schůze naší MO nahrazen finančním plněním.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</w:rPr>
      </w:pPr>
      <w:r>
        <w:rPr>
          <w:rFonts w:cs="Calibri" w:ascii="Calibri" w:hAnsi="Calibri"/>
        </w:rPr>
        <w:t xml:space="preserve">Dospělý člen 19 ÷ 65 let vč. (roč. nar. 2000 – 1954), zaplatí příspěvek 1000,- Kč, </w:t>
        <w:br/>
        <w:t xml:space="preserve">mládež 16 ÷ 18 let (roč. nar. 2003 – 2001) a členové 66 ÷ 70 let vč. (roč. nar. 1953 – 1949) 500,- Kč, ženy 16 ÷ 60 let vč. (roč. nar. 2003 – 1959) platí 500,- Kč. </w:t>
        <w:br/>
        <w:t>Děti do 15ti let a držitelé průkazů ZTP a ZTTP pracovní příspěvek neplatí.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</w:rPr>
      </w:pPr>
      <w:r>
        <w:rPr>
          <w:rFonts w:cs="Calibri" w:ascii="Calibri" w:hAnsi="Calibri"/>
        </w:rPr>
        <w:t xml:space="preserve">Bez zaplaceného pracovního příspěvku </w:t>
      </w:r>
      <w:r>
        <w:rPr>
          <w:rFonts w:cs="Calibri" w:ascii="Calibri" w:hAnsi="Calibri"/>
          <w:b/>
        </w:rPr>
        <w:t>nemá</w:t>
      </w:r>
      <w:r>
        <w:rPr>
          <w:rFonts w:cs="Calibri" w:ascii="Calibri" w:hAnsi="Calibri"/>
        </w:rPr>
        <w:t xml:space="preserve"> člen nárok na vydání povolenky ČRS i MRS. 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Nárok na vydání povolenky k rybolovu</w:t>
      </w:r>
      <w:r>
        <w:rPr>
          <w:rFonts w:cs="Calibri" w:ascii="Calibri" w:hAnsi="Calibri"/>
        </w:rPr>
        <w:t xml:space="preserve"> v roce 2019 má ten člen, který má splněny všechny povinnosti dle Stanov ČRS - platný státní rybářský lístek, zaplacený členský příspěvek, zaplacené finanční plnění za pracovní povinnost, v termínu odevzdanou „Povolenku k lovu ryb“ pro rok 2018,). </w:t>
      </w:r>
      <w:r>
        <w:rPr>
          <w:rFonts w:cs="Calibri" w:ascii="Calibri" w:hAnsi="Calibri"/>
          <w:b/>
          <w:bCs/>
        </w:rPr>
        <w:t>Nárok na zlevněné</w:t>
      </w:r>
      <w:r>
        <w:rPr>
          <w:rFonts w:cs="Calibri" w:ascii="Calibri" w:hAnsi="Calibri"/>
        </w:rPr>
        <w:t> celosvazové a územní povolenky</w:t>
      </w:r>
      <w:r>
        <w:rPr>
          <w:rFonts w:cs="Calibri" w:ascii="Calibri" w:hAnsi="Calibri"/>
          <w:b/>
          <w:bCs/>
          <w:sz w:val="20"/>
          <w:szCs w:val="20"/>
        </w:rPr>
        <w:t> </w:t>
      </w:r>
      <w:r>
        <w:rPr>
          <w:rFonts w:cs="Calibri" w:ascii="Calibri" w:hAnsi="Calibri"/>
        </w:rPr>
        <w:t>mají držitelé průkazů ZTP a ZTTP, mládež 16 ÷ 18 let a studující nad 18 let do 26 let včetně na základě potvrzení o studiu.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Při výdeji povolenek předložíte následující doklady:</w:t>
      </w:r>
    </w:p>
    <w:p>
      <w:pPr>
        <w:pStyle w:val="Western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Členskou legitimaci ČRS</w:t>
      </w:r>
    </w:p>
    <w:p>
      <w:pPr>
        <w:pStyle w:val="Western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Státní rybářský lístek platný k datu výdeje povolenky.</w:t>
      </w:r>
      <w:r>
        <w:rPr/>
        <w:t xml:space="preserve"> </w:t>
      </w:r>
      <w:r>
        <w:rPr>
          <w:rFonts w:cs="Calibri" w:ascii="Calibri" w:hAnsi="Calibri"/>
        </w:rPr>
        <w:t xml:space="preserve">Pro výdej povolenky MRS je nutno mít státní rybářský lístek, který je platný po celou dobu platnosti povolenky.  </w:t>
      </w:r>
    </w:p>
    <w:p>
      <w:pPr>
        <w:pStyle w:val="Western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Při hotovostní platbě příslušný finanční obnos.</w:t>
      </w:r>
    </w:p>
    <w:p>
      <w:pPr>
        <w:pStyle w:val="Western"/>
        <w:numPr>
          <w:ilvl w:val="0"/>
          <w:numId w:val="1"/>
        </w:numPr>
        <w:shd w:val="clear" w:color="auto" w:fill="FFFFFF"/>
        <w:spacing w:beforeAutospacing="0" w:before="0" w:afterAutospacing="0" w:after="12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Noví členové – fotografii na členský průkaz.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Člen může požádat </w:t>
      </w:r>
      <w:r>
        <w:rPr>
          <w:rFonts w:cs="Calibri" w:ascii="Calibri" w:hAnsi="Calibri"/>
        </w:rPr>
        <w:t xml:space="preserve">o vydání roční povolenky na vody P (pstruhové) a MP (mimopstruhové) v  rozsahu platnosti: </w:t>
      </w:r>
      <w:r>
        <w:rPr>
          <w:rFonts w:cs="Calibri" w:ascii="Calibri" w:hAnsi="Calibri"/>
          <w:b/>
          <w:bCs/>
        </w:rPr>
        <w:t>CELOREPUBLIKOVÁ, CELOSVAZOVÁ (</w:t>
      </w:r>
      <w:r>
        <w:rPr>
          <w:rFonts w:cs="Calibri" w:ascii="Calibri" w:hAnsi="Calibri"/>
        </w:rPr>
        <w:t>republika mimo MRS)</w:t>
      </w:r>
      <w:r>
        <w:rPr>
          <w:rFonts w:cs="Calibri" w:ascii="Calibri" w:hAnsi="Calibri"/>
          <w:b/>
          <w:bCs/>
        </w:rPr>
        <w:t>, ÚZEMNÍ.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 xml:space="preserve">Ceny povolenek pro dospělé: 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Celorepubliková</w:t>
        <w:tab/>
      </w:r>
      <w:r>
        <w:rPr>
          <w:rFonts w:cs="Calibri" w:ascii="Calibri" w:hAnsi="Calibri"/>
          <w:b/>
          <w:bCs/>
        </w:rPr>
        <w:t xml:space="preserve">MP – 3 250,- Kč          </w:t>
        <w:tab/>
        <w:t>P – 3 400,-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celosvazová                </w:t>
        <w:tab/>
      </w:r>
      <w:r>
        <w:rPr>
          <w:rFonts w:cs="Calibri" w:ascii="Calibri" w:hAnsi="Calibri"/>
          <w:b/>
          <w:bCs/>
        </w:rPr>
        <w:t xml:space="preserve">MP – 2 200,- Kč          </w:t>
        <w:tab/>
        <w:t>P – 2 300,-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územní                         </w:t>
        <w:tab/>
      </w:r>
      <w:r>
        <w:rPr>
          <w:rFonts w:cs="Calibri" w:ascii="Calibri" w:hAnsi="Calibri"/>
          <w:b/>
          <w:bCs/>
        </w:rPr>
        <w:t xml:space="preserve">MP – 1 600,- Kč          </w:t>
        <w:tab/>
        <w:t>P – 1 700,-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povolenka MRS       </w:t>
        <w:tab/>
      </w:r>
      <w:r>
        <w:rPr>
          <w:rFonts w:cs="Calibri" w:ascii="Calibri" w:hAnsi="Calibri"/>
          <w:b/>
          <w:bCs/>
        </w:rPr>
        <w:t>MP – 970,-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Ceny povolenek pro děti do 15-ti let: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celosvazová                </w:t>
        <w:tab/>
      </w:r>
      <w:r>
        <w:rPr>
          <w:rFonts w:cs="Calibri" w:ascii="Calibri" w:hAnsi="Calibri"/>
          <w:b/>
          <w:bCs/>
        </w:rPr>
        <w:t>MP – 700,- Kč             </w:t>
        <w:tab/>
        <w:t>P – 800,-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územní                         </w:t>
        <w:tab/>
      </w:r>
      <w:r>
        <w:rPr>
          <w:rFonts w:cs="Calibri" w:ascii="Calibri" w:hAnsi="Calibri"/>
          <w:b/>
          <w:bCs/>
        </w:rPr>
        <w:t>MP – 300,- Kč             </w:t>
        <w:tab/>
        <w:t>P – 400,-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povolenka MRS         </w:t>
        <w:tab/>
      </w:r>
      <w:r>
        <w:rPr>
          <w:rFonts w:cs="Calibri" w:ascii="Calibri" w:hAnsi="Calibri"/>
          <w:b/>
          <w:bCs/>
        </w:rPr>
        <w:t>MP – 320,-</w:t>
      </w:r>
      <w:r>
        <w:rPr>
          <w:rFonts w:cs="Calibri" w:ascii="Calibri" w:hAnsi="Calibri"/>
          <w:sz w:val="20"/>
          <w:szCs w:val="20"/>
        </w:rPr>
        <w:t> </w:t>
      </w:r>
      <w:r>
        <w:rPr>
          <w:rFonts w:cs="Calibri" w:ascii="Calibri" w:hAnsi="Calibri"/>
          <w:b/>
          <w:bCs/>
        </w:rPr>
        <w:t>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 xml:space="preserve">Ceny </w:t>
      </w:r>
      <w:r>
        <w:rPr>
          <w:rFonts w:cs="Calibri" w:ascii="Calibri" w:hAnsi="Calibri"/>
          <w:b/>
        </w:rPr>
        <w:t>polovičních</w:t>
      </w:r>
      <w:r>
        <w:rPr>
          <w:rFonts w:cs="Calibri" w:ascii="Calibri" w:hAnsi="Calibri"/>
          <w:b/>
          <w:bCs/>
        </w:rPr>
        <w:t xml:space="preserve"> (zlevněných</w:t>
      </w:r>
      <w:r>
        <w:rPr>
          <w:rFonts w:cs="Calibri" w:ascii="Calibri" w:hAnsi="Calibri"/>
          <w:b/>
        </w:rPr>
        <w:t>)</w:t>
      </w:r>
      <w:r>
        <w:rPr>
          <w:rFonts w:cs="Calibri" w:ascii="Calibri" w:hAnsi="Calibri"/>
        </w:rPr>
        <w:t xml:space="preserve"> celosvazových a územních povolenek</w:t>
      </w:r>
      <w:r>
        <w:rPr>
          <w:rFonts w:cs="Calibri" w:ascii="Calibri" w:hAnsi="Calibri"/>
          <w:b/>
          <w:bCs/>
          <w:sz w:val="20"/>
          <w:szCs w:val="20"/>
        </w:rPr>
        <w:t> </w:t>
      </w:r>
      <w:r>
        <w:rPr>
          <w:rFonts w:cs="Calibri" w:ascii="Calibri" w:hAnsi="Calibri"/>
        </w:rPr>
        <w:t>pro držitele průkazů ZTP a ZTTP, mládež 16 ÷ 18 let a studující nad 18 let do 26 let včetně (nutno doložit potvrzením školy o studiu):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celosvazová               </w:t>
        <w:tab/>
      </w:r>
      <w:r>
        <w:rPr>
          <w:rFonts w:cs="Calibri" w:ascii="Calibri" w:hAnsi="Calibri"/>
          <w:b/>
          <w:bCs/>
        </w:rPr>
        <w:t>MP – 1 400,- Kč     </w:t>
        <w:tab/>
        <w:t>P – 1 500,-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územní                         </w:t>
        <w:tab/>
      </w:r>
      <w:r>
        <w:rPr>
          <w:rFonts w:cs="Calibri" w:ascii="Calibri" w:hAnsi="Calibri"/>
          <w:b/>
          <w:bCs/>
        </w:rPr>
        <w:t xml:space="preserve">MP – 1 050,- Kč          </w:t>
        <w:tab/>
        <w:t>P – 1 200,-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povolenka MRS         </w:t>
        <w:tab/>
      </w:r>
      <w:r>
        <w:rPr>
          <w:rFonts w:cs="Calibri" w:ascii="Calibri" w:hAnsi="Calibri"/>
          <w:b/>
          <w:bCs/>
        </w:rPr>
        <w:t>MP – 520,-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Soupis revírů a BPVRP pro severní Moravu a Slezsko je zpoplatněn částkou 10,-Kč.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Členský příspěvek pro rok 2019 činí :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a) dospělí 500,- Kč + 50,- Kč administrativní výdaje</w:t>
        <w:tab/>
        <w:tab/>
        <w:t xml:space="preserve">  </w:t>
        <w:tab/>
        <w:t>=  </w:t>
      </w:r>
      <w:r>
        <w:rPr>
          <w:rFonts w:cs="Calibri" w:ascii="Calibri" w:hAnsi="Calibri"/>
          <w:b/>
          <w:bCs/>
        </w:rPr>
        <w:t>550,-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b) mládež 16 ÷ 18 let 200,- Kč + 50,- Kč  administrativní výdaje</w:t>
        <w:tab/>
        <w:t>= </w:t>
      </w:r>
      <w:r>
        <w:rPr>
          <w:rFonts w:cs="Calibri" w:ascii="Calibri" w:hAnsi="Calibri"/>
          <w:b/>
          <w:bCs/>
        </w:rPr>
        <w:t>250,-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c) děti do 15 let 100,- Kč + 50,- Kč administrativní výdaje</w:t>
        <w:tab/>
        <w:tab/>
        <w:t>= </w:t>
      </w:r>
      <w:r>
        <w:rPr>
          <w:rFonts w:cs="Calibri" w:ascii="Calibri" w:hAnsi="Calibri"/>
          <w:b/>
          <w:bCs/>
        </w:rPr>
        <w:t>150,- Kč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>Systém objednávky a placení povolenek:</w:t>
      </w:r>
    </w:p>
    <w:p>
      <w:pPr>
        <w:pStyle w:val="Western"/>
        <w:shd w:val="clear" w:color="auto" w:fill="FFFFFF"/>
        <w:spacing w:beforeAutospacing="0" w:before="0" w:afterAutospacing="0" w:after="0"/>
        <w:rPr>
          <w:rFonts w:ascii="Calibri" w:hAnsi="Calibri" w:cs="Calibri"/>
        </w:rPr>
      </w:pPr>
      <w:r>
        <w:rPr>
          <w:rFonts w:cs="Calibri" w:ascii="Calibri" w:hAnsi="Calibri"/>
        </w:rPr>
        <w:t>V letošním roce nebude používán systém papírových žádanek. Systém objednávky a placení je následující: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0"/>
        <w:ind w:left="284" w:hanging="284"/>
        <w:rPr>
          <w:rFonts w:ascii="Calibri" w:hAnsi="Calibri" w:cs="Calibri"/>
        </w:rPr>
      </w:pPr>
      <w:r>
        <w:rPr>
          <w:rFonts w:cs="Calibri" w:ascii="Calibri" w:hAnsi="Calibri"/>
        </w:rPr>
        <w:t>Ústní objednávka a platba hotově při odběru povolenek,</w:t>
      </w:r>
    </w:p>
    <w:p>
      <w:pPr>
        <w:pStyle w:val="Western"/>
        <w:numPr>
          <w:ilvl w:val="0"/>
          <w:numId w:val="2"/>
        </w:numPr>
        <w:shd w:val="clear" w:color="auto" w:fill="FFFFFF"/>
        <w:spacing w:beforeAutospacing="0" w:before="0" w:afterAutospacing="0" w:after="120"/>
        <w:ind w:left="284" w:hanging="284"/>
        <w:rPr/>
      </w:pPr>
      <w:r>
        <w:rPr>
          <w:rFonts w:cs="Calibri" w:ascii="Calibri" w:hAnsi="Calibri"/>
        </w:rPr>
        <w:t xml:space="preserve">Online objednávka a platba převodem na účet - objednávka a způsob platby je uveřejněn na webových stránkách MO  - </w:t>
      </w:r>
      <w:hyperlink r:id="rId2">
        <w:r>
          <w:rPr>
            <w:rStyle w:val="Internetovodkaz"/>
          </w:rPr>
          <w:t>http://www.mocrsvsetin.g6.cz</w:t>
        </w:r>
      </w:hyperlink>
      <w:r>
        <w:rPr>
          <w:rFonts w:cs="Calibri" w:ascii="Calibri" w:hAnsi="Calibri"/>
        </w:rPr>
        <w:t>,  v sekci „Objednávka povolenky“.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>Termíny výdeje povolenek</w:t>
      </w:r>
      <w:r>
        <w:rPr>
          <w:rFonts w:cs="Calibri" w:ascii="Calibri" w:hAnsi="Calibri"/>
        </w:rPr>
        <w:t> – budou vydávány mimopstruhové i pstruhové povolenky.</w:t>
      </w:r>
    </w:p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Pátek 11. 1. 2019         zasedací místnost MO        13,00 – 18,00 hod.</w:t>
      </w:r>
    </w:p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Pátek 18. 1. 2019         zasedací místnost MO        13,00 – 18,00 hod.</w:t>
      </w:r>
    </w:p>
    <w:p>
      <w:pPr>
        <w:pStyle w:val="Western"/>
        <w:shd w:val="clear" w:color="auto" w:fill="FFFFFF"/>
        <w:spacing w:beforeAutospacing="0" w:before="0" w:afterAutospacing="0" w:after="12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Mimo tyto termíny budou povolenky vydávány v kanceláři MO v úřední hodiny:  </w:t>
      </w:r>
    </w:p>
    <w:p>
      <w:pPr>
        <w:pStyle w:val="Western"/>
        <w:shd w:val="clear" w:color="auto" w:fill="FFFFFF"/>
        <w:spacing w:beforeAutospacing="0" w:before="0" w:afterAutospacing="0" w:after="120"/>
        <w:jc w:val="center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  <w:t xml:space="preserve">PO a ČT  15,00 </w:t>
      </w:r>
      <w:r>
        <w:rPr>
          <w:rFonts w:cs="Calibri" w:ascii="Calibri" w:hAnsi="Calibri"/>
        </w:rPr>
        <w:t xml:space="preserve">– </w:t>
      </w:r>
      <w:r>
        <w:rPr>
          <w:rFonts w:cs="Calibri" w:ascii="Calibri" w:hAnsi="Calibri"/>
          <w:bCs/>
        </w:rPr>
        <w:t>17,00 hod.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Nezapomeňte včas odevzdat Povolenku k rybolovu</w:t>
      </w:r>
      <w:r>
        <w:rPr>
          <w:rFonts w:cs="Calibri" w:ascii="Calibri" w:hAnsi="Calibri"/>
        </w:rPr>
        <w:t xml:space="preserve"> pro rok 2018 se správně vyplněným sumářem docházek    a úlovků do 15 dnů po skončení platnosti, tj. pstruhové do 15. 12. 2019, mimopstruhové do 15. 1. 2019. 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</w:rPr>
      </w:pPr>
      <w:r>
        <w:rPr>
          <w:rFonts w:cs="Calibri" w:ascii="Calibri" w:hAnsi="Calibri"/>
        </w:rPr>
        <w:t xml:space="preserve">Vzhledem k tomu, že povolenky začínáme vydávat 11. 1. 2019, musí být povolenky odevzdané nejpozději při odběru povolenky v plánovaném termínu. 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Chceme členy upozornit, že členovi,  který neodevzdá povolenku, </w:t>
      </w:r>
      <w:r>
        <w:rPr>
          <w:rFonts w:cs="Calibri" w:ascii="Calibri" w:hAnsi="Calibri"/>
          <w:b/>
          <w:bCs/>
        </w:rPr>
        <w:t>nesmí být vydána povolenka nová.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bCs/>
        </w:rPr>
      </w:pPr>
      <w:r>
        <w:rPr>
          <w:rFonts w:cs="Calibri" w:ascii="Calibri" w:hAnsi="Calibri"/>
          <w:bCs/>
        </w:rPr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b/>
          <w:b/>
          <w:bCs/>
          <w:sz w:val="36"/>
          <w:szCs w:val="36"/>
        </w:rPr>
      </w:pPr>
      <w:r>
        <w:rPr>
          <w:rFonts w:cs="Calibri" w:ascii="Calibri" w:hAnsi="Calibri"/>
          <w:b/>
          <w:bCs/>
          <w:sz w:val="36"/>
          <w:szCs w:val="36"/>
        </w:rPr>
        <w:t xml:space="preserve">Členská schůze se uskuteční dne 23. 3. 2019 v 9:00 hod v zasedací místnosti MěÚ Vsetín. 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</w:rPr>
        <w:t>Tato informace slouží zároveň jako pozvánka na členskou schůzi.</w:t>
      </w:r>
    </w:p>
    <w:p>
      <w:pPr>
        <w:pStyle w:val="NormalWeb"/>
        <w:shd w:val="clear" w:color="auto" w:fill="FFFFFF"/>
        <w:spacing w:beforeAutospacing="0" w:before="0" w:afterAutospacing="0" w:after="270"/>
        <w:jc w:val="center"/>
        <w:rPr>
          <w:rFonts w:ascii="Calibri" w:hAnsi="Calibri" w:cs="Calibri"/>
        </w:rPr>
      </w:pPr>
      <w:r>
        <w:rPr>
          <w:rFonts w:cs="Calibri" w:ascii="Calibri" w:hAnsi="Calibri"/>
          <w:b/>
          <w:bCs/>
        </w:rPr>
        <w:t>Vážené členky a vážení členové přejeme Vám hodně rybářských úspěchů v roce 2019.</w:t>
      </w:r>
    </w:p>
    <w:p>
      <w:pPr>
        <w:pStyle w:val="Western"/>
        <w:shd w:val="clear" w:color="auto" w:fill="FFFFFF"/>
        <w:spacing w:beforeAutospacing="0" w:before="0" w:afterAutospacing="0" w:after="270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Za MO ČRS Vsetín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 xml:space="preserve">Tymrák Josef v. r. </w:t>
        <w:tab/>
        <w:tab/>
        <w:tab/>
        <w:t xml:space="preserve">Bechný Ivan v. r. </w:t>
        <w:tab/>
        <w:tab/>
        <w:tab/>
        <w:t>Kašpar Ludvík v. r.</w:t>
      </w:r>
    </w:p>
    <w:p>
      <w:pPr>
        <w:pStyle w:val="Western"/>
        <w:shd w:val="clear" w:color="auto" w:fill="FFFFFF"/>
        <w:spacing w:beforeAutospacing="0" w:before="0" w:afterAutospacing="0" w:after="270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b/>
          <w:bCs/>
        </w:rPr>
        <w:t xml:space="preserve">předseda MO </w:t>
        <w:tab/>
        <w:tab/>
        <w:tab/>
        <w:tab/>
        <w:t xml:space="preserve">jednatel MO </w:t>
        <w:tab/>
        <w:tab/>
        <w:tab/>
        <w:tab/>
        <w:t>místopředseda MO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2" w:name="__DdeLink__792_3393281363"/>
      <w:bookmarkStart w:id="3" w:name="__DdeLink__792_3393281363"/>
      <w:bookmarkEnd w:id="3"/>
      <w:r>
        <w:rPr/>
      </w:r>
    </w:p>
    <w:sectPr>
      <w:type w:val="nextPage"/>
      <w:pgSz w:w="11906" w:h="16838"/>
      <w:pgMar w:left="1134" w:right="851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4"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d27747"/>
    <w:rPr>
      <w:color w:val="0563C1" w:themeColor="hyperlink"/>
      <w:u w:val="single"/>
    </w:rPr>
  </w:style>
  <w:style w:type="character" w:styleId="ListLabel1">
    <w:name w:val="ListLabel 1"/>
    <w:qFormat/>
    <w:rPr>
      <w:rFonts w:ascii="Calibri" w:hAnsi="Calibri"/>
      <w:sz w:val="20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ascii="Times New Roman" w:hAnsi="Times New Roman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imes New Roman" w:hAnsi="Times New Roman" w:cs="Arial"/>
    </w:rPr>
  </w:style>
  <w:style w:type="paragraph" w:styleId="Western" w:customStyle="1">
    <w:name w:val="western"/>
    <w:basedOn w:val="Normal"/>
    <w:qFormat/>
    <w:rsid w:val="009a5c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9a5c5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crsvsetin.g6.cz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LibreOffice/5.3.6.1$Windows_x86 LibreOffice_project/686f202eff87ef707079aeb7f485847613344eb7</Application>
  <Pages>2</Pages>
  <Words>667</Words>
  <Characters>3335</Characters>
  <CharactersWithSpaces>4263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2018-10-28T09:55:00Z</dcterms:created>
  <dc:creator>MO CRS Vsetin</dc:creator>
  <dc:description/>
  <dc:language>cs-CZ</dc:language>
  <cp:lastModifiedBy>Ivan</cp:lastModifiedBy>
  <dcterms:modified xsi:type="dcterms:W3CDTF">2018-11-26T18:30:00Z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