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43F0" w14:textId="702793C5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4B6287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A81684">
        <w:rPr>
          <w:rStyle w:val="Zvraznn"/>
          <w:rFonts w:asciiTheme="minorHAnsi" w:hAnsiTheme="minorHAnsi" w:cstheme="minorHAnsi"/>
          <w:sz w:val="28"/>
          <w:szCs w:val="28"/>
          <w:u w:val="single"/>
        </w:rPr>
        <w:t>1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68759FA0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A81684">
        <w:rPr>
          <w:rStyle w:val="Siln"/>
          <w:rFonts w:asciiTheme="minorHAnsi" w:hAnsiTheme="minorHAnsi" w:cstheme="minorHAnsi"/>
        </w:rPr>
        <w:t>5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A81684">
        <w:rPr>
          <w:rStyle w:val="Siln"/>
          <w:rFonts w:asciiTheme="minorHAnsi" w:hAnsiTheme="minorHAnsi" w:cstheme="minorHAnsi"/>
        </w:rPr>
        <w:t>prosince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44D96C80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9063B2" w:rsidRPr="009063B2">
        <w:rPr>
          <w:rFonts w:asciiTheme="minorHAnsi" w:hAnsiTheme="minorHAnsi" w:cstheme="minorHAnsi"/>
        </w:rPr>
        <w:t>Ko</w:t>
      </w:r>
      <w:r w:rsidR="009063B2">
        <w:rPr>
          <w:rFonts w:asciiTheme="minorHAnsi" w:hAnsiTheme="minorHAnsi" w:cstheme="minorHAnsi"/>
        </w:rPr>
        <w:t>v</w:t>
      </w:r>
      <w:r w:rsidR="009063B2" w:rsidRPr="009063B2">
        <w:rPr>
          <w:rFonts w:asciiTheme="minorHAnsi" w:hAnsiTheme="minorHAnsi" w:cstheme="minorHAnsi"/>
        </w:rPr>
        <w:t>ařík Petr</w:t>
      </w:r>
      <w:r w:rsidR="009063B2">
        <w:rPr>
          <w:rFonts w:asciiTheme="minorHAnsi" w:hAnsiTheme="minorHAnsi" w:cstheme="minorHAnsi"/>
        </w:rPr>
        <w:t xml:space="preserve"> – nemoc</w:t>
      </w:r>
      <w:r w:rsidR="000F1A88">
        <w:rPr>
          <w:rFonts w:asciiTheme="minorHAnsi" w:hAnsiTheme="minorHAnsi" w:cstheme="minorHAnsi"/>
        </w:rPr>
        <w:t>, Pavlík Jindřich – nemoc.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34B20534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A81684">
        <w:rPr>
          <w:rFonts w:asciiTheme="minorHAnsi" w:hAnsiTheme="minorHAnsi" w:cstheme="minorHAnsi"/>
        </w:rPr>
        <w:t>10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60C0B7F1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A81684">
        <w:rPr>
          <w:rFonts w:asciiTheme="minorHAnsi" w:hAnsiTheme="minorHAnsi" w:cstheme="minorHAnsi"/>
        </w:rPr>
        <w:t>10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18E76636" w14:textId="7DDB8009" w:rsidR="00A81684" w:rsidRDefault="00A81684" w:rsidP="00A8168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Sdělení k ohlášení udržovacích prací, Senice, Ústí – oprava stupně </w:t>
      </w:r>
      <w:proofErr w:type="spellStart"/>
      <w:r>
        <w:rPr>
          <w:rFonts w:asciiTheme="minorHAnsi" w:hAnsiTheme="minorHAnsi" w:cstheme="minorHAnsi"/>
        </w:rPr>
        <w:t>vkm</w:t>
      </w:r>
      <w:proofErr w:type="spellEnd"/>
      <w:r>
        <w:rPr>
          <w:rFonts w:asciiTheme="minorHAnsi" w:hAnsiTheme="minorHAnsi" w:cstheme="minorHAnsi"/>
        </w:rPr>
        <w:t xml:space="preserve"> 1,119.</w:t>
      </w:r>
    </w:p>
    <w:p w14:paraId="20EEC134" w14:textId="27CC1B9E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A81684">
        <w:rPr>
          <w:rFonts w:asciiTheme="minorHAnsi" w:hAnsiTheme="minorHAnsi" w:cstheme="minorHAnsi"/>
        </w:rPr>
        <w:t>Provedení závěrečné kontrolní prohlídky „Lesní rybník Nový Hrozenkov.“</w:t>
      </w:r>
    </w:p>
    <w:p w14:paraId="5801AEFC" w14:textId="678F7F1F" w:rsidR="00BE00D2" w:rsidRDefault="00A81684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AOPK, CHKO Rožnov pod Radhoštěm – Uvědomění o zahájení řízení – prodloužení výjimky z ochrany zvláště chráněných živočichů na akci: „Rekonstrukce silnice II/481 Prostřední Bečva – Velké Karlovice.“</w:t>
      </w:r>
    </w:p>
    <w:p w14:paraId="180A8588" w14:textId="1FB496D6" w:rsidR="00BE00D2" w:rsidRDefault="00A81684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Republiková rada ČRS Praha – Aktuální informace o RIS.</w:t>
      </w:r>
    </w:p>
    <w:p w14:paraId="7CF433EB" w14:textId="783E3409" w:rsidR="00BE00D2" w:rsidRDefault="00A81684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TM Stav Vsetín – Objednávka slovení ryb č. 069023 – Pržno, potoky LČR.</w:t>
      </w:r>
    </w:p>
    <w:p w14:paraId="4705B7ED" w14:textId="168597B3" w:rsidR="00BE00D2" w:rsidRDefault="00A81684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 Valašské Meziříčí – Objednávka slovení ryb č. 262/ST/2023 – Mikulůvka, propustek silnice III/057</w:t>
      </w:r>
      <w:r w:rsidR="00D845E5">
        <w:rPr>
          <w:rFonts w:asciiTheme="minorHAnsi" w:hAnsiTheme="minorHAnsi" w:cstheme="minorHAnsi"/>
        </w:rPr>
        <w:t>24.</w:t>
      </w:r>
    </w:p>
    <w:p w14:paraId="6F0EB1AB" w14:textId="7C04105E" w:rsidR="00BE00D2" w:rsidRDefault="00D845E5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VÚS Ostrava – Vyjádření k projektové dokumentaci pro společné povolení akce: Silnice III/4877 – </w:t>
      </w:r>
      <w:proofErr w:type="spellStart"/>
      <w:r>
        <w:rPr>
          <w:rFonts w:asciiTheme="minorHAnsi" w:hAnsiTheme="minorHAnsi" w:cstheme="minorHAnsi"/>
        </w:rPr>
        <w:t>Dinotice</w:t>
      </w:r>
      <w:proofErr w:type="spellEnd"/>
      <w:r>
        <w:rPr>
          <w:rFonts w:asciiTheme="minorHAnsi" w:hAnsiTheme="minorHAnsi" w:cstheme="minorHAnsi"/>
        </w:rPr>
        <w:t>, most č. 4877-3.</w:t>
      </w:r>
    </w:p>
    <w:p w14:paraId="56CE88F8" w14:textId="6D81CDF7" w:rsidR="00BE00D2" w:rsidRDefault="00BE00D2" w:rsidP="00BE00D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MěÚ Vsetín, OŽP – </w:t>
      </w:r>
      <w:r w:rsidR="00D845E5">
        <w:rPr>
          <w:rFonts w:asciiTheme="minorHAnsi" w:hAnsiTheme="minorHAnsi" w:cstheme="minorHAnsi"/>
        </w:rPr>
        <w:t>Oznámení zahájení řízení – prodloužení platnosti stavebního řízení akce: „</w:t>
      </w:r>
      <w:proofErr w:type="spellStart"/>
      <w:r w:rsidR="00D845E5">
        <w:rPr>
          <w:rFonts w:asciiTheme="minorHAnsi" w:hAnsiTheme="minorHAnsi" w:cstheme="minorHAnsi"/>
        </w:rPr>
        <w:t>Prlovský</w:t>
      </w:r>
      <w:proofErr w:type="spellEnd"/>
      <w:r w:rsidR="00D845E5">
        <w:rPr>
          <w:rFonts w:asciiTheme="minorHAnsi" w:hAnsiTheme="minorHAnsi" w:cstheme="minorHAnsi"/>
        </w:rPr>
        <w:t xml:space="preserve"> potok, km 0,000 – 0,600.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287B8C51" w14:textId="6E003423" w:rsidR="00D845E5" w:rsidRDefault="00D845E5" w:rsidP="00D845E5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Demstav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group</w:t>
      </w:r>
      <w:proofErr w:type="spellEnd"/>
      <w:r>
        <w:rPr>
          <w:rFonts w:asciiTheme="minorHAnsi" w:hAnsiTheme="minorHAnsi" w:cstheme="minorHAnsi"/>
        </w:rPr>
        <w:t xml:space="preserve"> Hranice na Moravě – Protokol o slovení ryb </w:t>
      </w:r>
      <w:r w:rsidR="00785A0A">
        <w:rPr>
          <w:rFonts w:asciiTheme="minorHAnsi" w:hAnsiTheme="minorHAnsi" w:cstheme="minorHAnsi"/>
        </w:rPr>
        <w:t xml:space="preserve">č. 15/2023 </w:t>
      </w:r>
      <w:r>
        <w:rPr>
          <w:rFonts w:asciiTheme="minorHAnsi" w:hAnsiTheme="minorHAnsi" w:cstheme="minorHAnsi"/>
        </w:rPr>
        <w:t>na akci: „Demolice lávky u průmyslovky, Vsetín.“</w:t>
      </w:r>
    </w:p>
    <w:p w14:paraId="08ADD5FB" w14:textId="60F044D0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spellStart"/>
      <w:r>
        <w:rPr>
          <w:rFonts w:asciiTheme="minorHAnsi" w:hAnsiTheme="minorHAnsi" w:cstheme="minorHAnsi"/>
        </w:rPr>
        <w:t>Rail</w:t>
      </w:r>
      <w:proofErr w:type="spellEnd"/>
      <w:r>
        <w:rPr>
          <w:rFonts w:asciiTheme="minorHAnsi" w:hAnsiTheme="minorHAnsi" w:cstheme="minorHAnsi"/>
        </w:rPr>
        <w:t xml:space="preserve"> a.s. Ústí nad Labem – </w:t>
      </w:r>
      <w:r w:rsidR="00785A0A">
        <w:rPr>
          <w:rFonts w:asciiTheme="minorHAnsi" w:hAnsiTheme="minorHAnsi" w:cstheme="minorHAnsi"/>
        </w:rPr>
        <w:t xml:space="preserve">Faktura za </w:t>
      </w:r>
      <w:r>
        <w:rPr>
          <w:rFonts w:asciiTheme="minorHAnsi" w:hAnsiTheme="minorHAnsi" w:cstheme="minorHAnsi"/>
        </w:rPr>
        <w:t xml:space="preserve">slovení ryb č. </w:t>
      </w:r>
      <w:r w:rsidR="00785A0A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>/2023</w:t>
      </w:r>
      <w:r w:rsidR="00785A0A">
        <w:rPr>
          <w:rFonts w:asciiTheme="minorHAnsi" w:hAnsiTheme="minorHAnsi" w:cstheme="minorHAnsi"/>
        </w:rPr>
        <w:t xml:space="preserve">, </w:t>
      </w:r>
      <w:r w:rsidR="008C6A66">
        <w:rPr>
          <w:rFonts w:asciiTheme="minorHAnsi" w:hAnsiTheme="minorHAnsi" w:cstheme="minorHAnsi"/>
        </w:rPr>
        <w:t xml:space="preserve">rekonstrukce ŽST Vsetín – </w:t>
      </w:r>
      <w:r w:rsidR="00785A0A">
        <w:rPr>
          <w:rFonts w:asciiTheme="minorHAnsi" w:hAnsiTheme="minorHAnsi" w:cstheme="minorHAnsi"/>
        </w:rPr>
        <w:t>náhon Vsetín.</w:t>
      </w:r>
    </w:p>
    <w:p w14:paraId="5105729F" w14:textId="11FAD26C" w:rsidR="00CF5A12" w:rsidRDefault="00785A0A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Informace o revíru 471 0</w:t>
      </w:r>
      <w:r w:rsidR="008C6A66">
        <w:rPr>
          <w:rFonts w:asciiTheme="minorHAnsi" w:hAnsiTheme="minorHAnsi" w:cstheme="minorHAnsi"/>
        </w:rPr>
        <w:t>34</w:t>
      </w:r>
      <w:r>
        <w:rPr>
          <w:rFonts w:asciiTheme="minorHAnsi" w:hAnsiTheme="minorHAnsi" w:cstheme="minorHAnsi"/>
        </w:rPr>
        <w:t xml:space="preserve"> Lačnovský potok 1A, hráz spodního rybníka.</w:t>
      </w:r>
    </w:p>
    <w:p w14:paraId="1C0F629F" w14:textId="337E7A77" w:rsidR="008C6A66" w:rsidRDefault="008C6A66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 Valašské Meziříčí – Faktura č. 24/2023 za slovení ryb – Mikulůvka, propustek silnice III/05724.</w:t>
      </w:r>
    </w:p>
    <w:p w14:paraId="698CB91B" w14:textId="7BA4735B" w:rsidR="00CF5A12" w:rsidRDefault="008C6A66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Město Karolinka – Vyúčtování neinvestiční dotace roku 2023. Žádost o poskytnutí neinvestiční dotace v roce 2024.</w:t>
      </w:r>
    </w:p>
    <w:p w14:paraId="3154A597" w14:textId="2FA75E36" w:rsidR="008C6A66" w:rsidRDefault="008C6A66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 Jablůnka – Vyúčtování neinvestiční dotace roku 2023. Žádost o poskytnutí neinvestiční dotace v roce 2024.</w:t>
      </w:r>
    </w:p>
    <w:p w14:paraId="176154C5" w14:textId="06B568FC" w:rsidR="008C6A66" w:rsidRDefault="008C6A66" w:rsidP="008C6A6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Městys Nový Hrozenkov – Vyúčtování neinvestiční dotace roku 2023. Žádost o poskytnutí neinvestiční dotace v roce 2024.</w:t>
      </w:r>
    </w:p>
    <w:p w14:paraId="5F006B69" w14:textId="58881A2F" w:rsidR="00CF5A12" w:rsidRDefault="00CF5A12" w:rsidP="00CF5A1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Strabag </w:t>
      </w:r>
      <w:proofErr w:type="spellStart"/>
      <w:r>
        <w:rPr>
          <w:rFonts w:asciiTheme="minorHAnsi" w:hAnsiTheme="minorHAnsi" w:cstheme="minorHAnsi"/>
        </w:rPr>
        <w:t>Rail</w:t>
      </w:r>
      <w:proofErr w:type="spellEnd"/>
      <w:r>
        <w:rPr>
          <w:rFonts w:asciiTheme="minorHAnsi" w:hAnsiTheme="minorHAnsi" w:cstheme="minorHAnsi"/>
        </w:rPr>
        <w:t xml:space="preserve"> a.s. Ústí nad Labem – </w:t>
      </w:r>
      <w:r w:rsidR="008C6A66">
        <w:rPr>
          <w:rFonts w:asciiTheme="minorHAnsi" w:hAnsiTheme="minorHAnsi" w:cstheme="minorHAnsi"/>
        </w:rPr>
        <w:t>Protokol o</w:t>
      </w:r>
      <w:r>
        <w:rPr>
          <w:rFonts w:asciiTheme="minorHAnsi" w:hAnsiTheme="minorHAnsi" w:cstheme="minorHAnsi"/>
        </w:rPr>
        <w:t xml:space="preserve"> slovení ryb na akci: „Rekonstrukce ŽST Vsetín</w:t>
      </w:r>
      <w:r w:rsidR="008C6A66">
        <w:rPr>
          <w:rFonts w:asciiTheme="minorHAnsi" w:hAnsiTheme="minorHAnsi" w:cstheme="minorHAnsi"/>
        </w:rPr>
        <w:t xml:space="preserve"> – náhon Vsetín</w:t>
      </w:r>
      <w:r>
        <w:rPr>
          <w:rFonts w:asciiTheme="minorHAnsi" w:hAnsiTheme="minorHAnsi" w:cstheme="minorHAnsi"/>
        </w:rPr>
        <w:t>.“</w:t>
      </w:r>
    </w:p>
    <w:p w14:paraId="78615869" w14:textId="6CF68A94" w:rsidR="00A7567D" w:rsidRPr="00A7567D" w:rsidRDefault="00A7567D" w:rsidP="00A7567D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SÚS Valašska Valašské Meziříčí – Protokol č. 17/2023 o slovení ryb – Mikulůvka, propustek silnice III/05724.</w:t>
      </w:r>
    </w:p>
    <w:p w14:paraId="625F4615" w14:textId="7C8CBF2C" w:rsidR="007619D9" w:rsidRDefault="007619D9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E8EE323" w14:textId="0AAC7BC7" w:rsidR="008C6A66" w:rsidRDefault="008C6A66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4262144" w14:textId="0863C8F7" w:rsidR="00E45FAB" w:rsidRDefault="00543291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průběhu </w:t>
      </w:r>
      <w:r w:rsidR="00954B38">
        <w:rPr>
          <w:rFonts w:asciiTheme="minorHAnsi" w:hAnsiTheme="minorHAnsi" w:cstheme="minorHAnsi"/>
        </w:rPr>
        <w:t xml:space="preserve">listopadu </w:t>
      </w:r>
      <w:r w:rsidR="00A7567D">
        <w:rPr>
          <w:rFonts w:asciiTheme="minorHAnsi" w:hAnsiTheme="minorHAnsi" w:cstheme="minorHAnsi"/>
        </w:rPr>
        <w:t>bylo dokončeno vysazování ryb do revírů MO</w:t>
      </w:r>
      <w:r w:rsidR="00954B38">
        <w:rPr>
          <w:rFonts w:asciiTheme="minorHAnsi" w:hAnsiTheme="minorHAnsi" w:cstheme="minorHAnsi"/>
        </w:rPr>
        <w:t xml:space="preserve">. Tím </w:t>
      </w:r>
      <w:r w:rsidR="00A7567D">
        <w:rPr>
          <w:rFonts w:asciiTheme="minorHAnsi" w:hAnsiTheme="minorHAnsi" w:cstheme="minorHAnsi"/>
        </w:rPr>
        <w:t>byl</w:t>
      </w:r>
      <w:r w:rsidR="00954B38">
        <w:rPr>
          <w:rFonts w:asciiTheme="minorHAnsi" w:hAnsiTheme="minorHAnsi" w:cstheme="minorHAnsi"/>
        </w:rPr>
        <w:t xml:space="preserve"> na 100 % splněn zarybňovací plán na rok 2023.</w:t>
      </w:r>
    </w:p>
    <w:p w14:paraId="7DC539A1" w14:textId="05872A84" w:rsidR="003B5AFA" w:rsidRDefault="00A7567D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Byly objednány jikry PO v očních bodech od Povodí Moravy – 150 000 ks a VÚS Ostrava – 50 000 ks.</w:t>
      </w:r>
    </w:p>
    <w:p w14:paraId="34D6F160" w14:textId="460B9E32" w:rsidR="00AF1E4C" w:rsidRDefault="00A7567D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Navrhl nákup nové fotopasti  a váhy na ryby pro potřeby MO a VS Hovězí.</w:t>
      </w:r>
    </w:p>
    <w:p w14:paraId="3A95FDF1" w14:textId="77777777" w:rsidR="00601E70" w:rsidRDefault="00601E70" w:rsidP="00B22677">
      <w:pPr>
        <w:rPr>
          <w:rFonts w:asciiTheme="minorHAnsi" w:hAnsiTheme="minorHAnsi" w:cstheme="minorHAnsi"/>
          <w:b/>
        </w:rPr>
      </w:pPr>
    </w:p>
    <w:p w14:paraId="123769C9" w14:textId="05EEF0BC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371FA855" w14:textId="64244BD5" w:rsidR="00F30F39" w:rsidRDefault="00954B3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činnosti kanceláře od minulé schůze.</w:t>
      </w:r>
    </w:p>
    <w:p w14:paraId="5F7E1959" w14:textId="2BBFEBB9" w:rsidR="000F1A88" w:rsidRDefault="000F1A88" w:rsidP="00F30F39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předložil zpracovaný informátor 2024 pro členy MO ke schválení. </w:t>
      </w:r>
    </w:p>
    <w:p w14:paraId="70581505" w14:textId="40D81D0A" w:rsidR="00B62B02" w:rsidRDefault="00954B3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</w:t>
      </w:r>
      <w:r w:rsidR="000F1A88">
        <w:rPr>
          <w:rFonts w:asciiTheme="minorHAnsi" w:hAnsiTheme="minorHAnsi" w:cstheme="minorHAnsi"/>
        </w:rPr>
        <w:t xml:space="preserve">přípravě výdeje povolenek na rok 2024 v </w:t>
      </w:r>
      <w:r>
        <w:rPr>
          <w:rFonts w:asciiTheme="minorHAnsi" w:hAnsiTheme="minorHAnsi" w:cstheme="minorHAnsi"/>
        </w:rPr>
        <w:t>nové</w:t>
      </w:r>
      <w:r w:rsidR="00D142F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Rybářské</w:t>
      </w:r>
      <w:r w:rsidR="00D142F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informační</w:t>
      </w:r>
      <w:r w:rsidR="00D142F4">
        <w:rPr>
          <w:rFonts w:asciiTheme="minorHAnsi" w:hAnsiTheme="minorHAnsi" w:cstheme="minorHAnsi"/>
        </w:rPr>
        <w:t>m</w:t>
      </w:r>
      <w:r>
        <w:rPr>
          <w:rFonts w:asciiTheme="minorHAnsi" w:hAnsiTheme="minorHAnsi" w:cstheme="minorHAnsi"/>
        </w:rPr>
        <w:t xml:space="preserve"> systému (RIS) v rámci celého ČRS</w:t>
      </w:r>
      <w:r w:rsidR="000F1A88">
        <w:rPr>
          <w:rFonts w:asciiTheme="minorHAnsi" w:hAnsiTheme="minorHAnsi" w:cstheme="minorHAnsi"/>
        </w:rPr>
        <w:t>.</w:t>
      </w:r>
    </w:p>
    <w:p w14:paraId="12C41366" w14:textId="08E1F7A9" w:rsidR="00D142F4" w:rsidRDefault="000F1A8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navrhl uzavření kanceláře v době vánočních a novoročních svátků od 21. prosince 2023       do 3. ledna 2024.</w:t>
      </w:r>
    </w:p>
    <w:p w14:paraId="5FE6D3A0" w14:textId="37B63C23" w:rsidR="000F1A88" w:rsidRDefault="000F1A88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Místopředseda p. Kašpar seznámil s jubilanty.</w:t>
      </w:r>
    </w:p>
    <w:p w14:paraId="652DD484" w14:textId="7A0240D7" w:rsidR="00203CD4" w:rsidRDefault="00203CD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seznámil s ceníkem povolenek a členských známek na rok 2024.</w:t>
      </w:r>
    </w:p>
    <w:p w14:paraId="437E6DBE" w14:textId="6A8D2D33" w:rsidR="00203CD4" w:rsidRDefault="00203CD4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</w:t>
      </w:r>
      <w:r w:rsidR="005A295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tel předložil plán schůzí výboru MO na rok 2024.</w:t>
      </w:r>
    </w:p>
    <w:p w14:paraId="3CDF945F" w14:textId="499BE40F" w:rsidR="00EA05E9" w:rsidRPr="00683F3D" w:rsidRDefault="00EA05E9" w:rsidP="00601E70">
      <w:pPr>
        <w:ind w:left="284"/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10C74DF9" w14:textId="0DDA82BE" w:rsidR="004E4718" w:rsidRDefault="004E4718" w:rsidP="004E471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Informaci p. </w:t>
      </w:r>
      <w:r w:rsidR="00D879CF">
        <w:rPr>
          <w:rFonts w:asciiTheme="minorHAnsi" w:hAnsiTheme="minorHAnsi" w:cstheme="minorHAnsi"/>
        </w:rPr>
        <w:t xml:space="preserve">Kašpara </w:t>
      </w:r>
      <w:r w:rsidR="008E7BA7">
        <w:rPr>
          <w:rFonts w:asciiTheme="minorHAnsi" w:hAnsiTheme="minorHAnsi" w:cstheme="minorHAnsi"/>
        </w:rPr>
        <w:t>o</w:t>
      </w:r>
      <w:r w:rsidR="00AF1E4C">
        <w:rPr>
          <w:rFonts w:asciiTheme="minorHAnsi" w:hAnsiTheme="minorHAnsi" w:cstheme="minorHAnsi"/>
        </w:rPr>
        <w:t xml:space="preserve"> </w:t>
      </w:r>
      <w:r w:rsidR="000F1A88">
        <w:rPr>
          <w:rFonts w:asciiTheme="minorHAnsi" w:hAnsiTheme="minorHAnsi" w:cstheme="minorHAnsi"/>
        </w:rPr>
        <w:t>jubilantech v prosinci.</w:t>
      </w:r>
    </w:p>
    <w:p w14:paraId="0444689D" w14:textId="77777777" w:rsidR="000F1A88" w:rsidRDefault="008E7BA7" w:rsidP="00B62B0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0F1A88">
        <w:rPr>
          <w:rFonts w:asciiTheme="minorHAnsi" w:hAnsiTheme="minorHAnsi" w:cstheme="minorHAnsi"/>
        </w:rPr>
        <w:t>Informaci j</w:t>
      </w:r>
      <w:r w:rsidR="00F30F39" w:rsidRPr="000F1A88">
        <w:rPr>
          <w:rFonts w:asciiTheme="minorHAnsi" w:hAnsiTheme="minorHAnsi" w:cstheme="minorHAnsi"/>
        </w:rPr>
        <w:t>ednatel</w:t>
      </w:r>
      <w:r w:rsidRPr="000F1A88">
        <w:rPr>
          <w:rFonts w:asciiTheme="minorHAnsi" w:hAnsiTheme="minorHAnsi" w:cstheme="minorHAnsi"/>
        </w:rPr>
        <w:t>e</w:t>
      </w:r>
      <w:r w:rsidR="00F30F39" w:rsidRPr="000F1A88">
        <w:rPr>
          <w:rFonts w:asciiTheme="minorHAnsi" w:hAnsiTheme="minorHAnsi" w:cstheme="minorHAnsi"/>
        </w:rPr>
        <w:t xml:space="preserve"> </w:t>
      </w:r>
      <w:r w:rsidR="000F1A88">
        <w:rPr>
          <w:rFonts w:asciiTheme="minorHAnsi" w:hAnsiTheme="minorHAnsi" w:cstheme="minorHAnsi"/>
        </w:rPr>
        <w:t>o přípravě výdeje povolenek na rok 2024 v novém Rybářském informačním systému (RIS) v rámci celého ČRS.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71E4E2E2" w14:textId="1FC1A211" w:rsidR="00D142F4" w:rsidRDefault="000F1A88" w:rsidP="00D142F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Nákup fotopasti a váhy na ryby </w:t>
      </w:r>
      <w:r w:rsidR="00203CD4">
        <w:rPr>
          <w:rFonts w:asciiTheme="minorHAnsi" w:hAnsiTheme="minorHAnsi" w:cstheme="minorHAnsi"/>
        </w:rPr>
        <w:t>pro potřeby MO a VS Hovězí. Výběrem a nákupem pověřuje hospodáře MO p. Veselého.</w:t>
      </w:r>
    </w:p>
    <w:p w14:paraId="62733838" w14:textId="39E7FFBA" w:rsidR="00203CD4" w:rsidRDefault="00203CD4" w:rsidP="00D142F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Nákup jiker PO v očních bodech od Povodí Moravy – 150 000 ks a VÚS Ostrava – 50 000 ks.</w:t>
      </w:r>
    </w:p>
    <w:p w14:paraId="144A5D50" w14:textId="7208758A" w:rsidR="00203CD4" w:rsidRDefault="00203CD4" w:rsidP="00D142F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Informátor 2024 předložený jednatelem MO.</w:t>
      </w:r>
    </w:p>
    <w:p w14:paraId="4C87334E" w14:textId="5594BDC8" w:rsidR="00203CD4" w:rsidRDefault="00203CD4" w:rsidP="00203CD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Uzavření kanceláře v době vánočních a novoročních svátků od 21. prosince 2023 do 3. ledna 2024.</w:t>
      </w:r>
    </w:p>
    <w:p w14:paraId="46418E87" w14:textId="09A35759" w:rsidR="00203CD4" w:rsidRDefault="00203CD4" w:rsidP="00203CD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Plán výborových schůzí na rok 2024 předložený jednatelem MO.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65E55302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29AE68B1" w14:textId="141A006C" w:rsidR="00203CD4" w:rsidRDefault="00203CD4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Jednateli rozeslat Informátor 2024 členům MO.</w:t>
      </w:r>
    </w:p>
    <w:p w14:paraId="448EDCB7" w14:textId="47322024" w:rsidR="00203CD4" w:rsidRDefault="00203CD4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</w:t>
      </w:r>
      <w:proofErr w:type="spellStart"/>
      <w:r>
        <w:rPr>
          <w:rFonts w:asciiTheme="minorHAnsi" w:hAnsiTheme="minorHAnsi" w:cstheme="minorHAnsi"/>
        </w:rPr>
        <w:t>Molkovi</w:t>
      </w:r>
      <w:proofErr w:type="spellEnd"/>
      <w:r>
        <w:rPr>
          <w:rFonts w:asciiTheme="minorHAnsi" w:hAnsiTheme="minorHAnsi" w:cstheme="minorHAnsi"/>
        </w:rPr>
        <w:t xml:space="preserve"> uveřejnit na webu MO: Informátor 2024, ceník povolenek a členských známek 2024, informaci o uzavření kanceláře MO.</w:t>
      </w:r>
    </w:p>
    <w:p w14:paraId="2CC43C9F" w14:textId="5A5AAA47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6343416E" w14:textId="14E6AB8C" w:rsidR="00203CD4" w:rsidRDefault="00203CD4" w:rsidP="00203CD4">
      <w:pPr>
        <w:rPr>
          <w:rFonts w:asciiTheme="minorHAnsi" w:hAnsiTheme="minorHAnsi" w:cstheme="minorHAnsi"/>
        </w:rPr>
      </w:pPr>
      <w:r w:rsidRPr="00203CD4">
        <w:rPr>
          <w:rFonts w:asciiTheme="minorHAnsi" w:hAnsiTheme="minorHAnsi" w:cstheme="minorHAnsi"/>
          <w:b/>
        </w:rPr>
        <w:t>Přílohy: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Plán schůzí výboru MO na rok 2024.</w:t>
      </w:r>
    </w:p>
    <w:p w14:paraId="44525DF0" w14:textId="79E9ADC6" w:rsidR="00203CD4" w:rsidRDefault="00203CD4" w:rsidP="00203C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Informátor 2024.</w:t>
      </w:r>
    </w:p>
    <w:p w14:paraId="14BC8FA0" w14:textId="20DEA8FF" w:rsidR="00203CD4" w:rsidRDefault="00203CD4" w:rsidP="00203CD4">
      <w:pPr>
        <w:rPr>
          <w:rFonts w:asciiTheme="minorHAnsi" w:hAnsiTheme="minorHAnsi" w:cstheme="minorHAnsi"/>
        </w:rPr>
      </w:pPr>
    </w:p>
    <w:p w14:paraId="1905F723" w14:textId="77777777" w:rsidR="00203CD4" w:rsidRDefault="00203CD4" w:rsidP="00203CD4">
      <w:pPr>
        <w:rPr>
          <w:rFonts w:asciiTheme="minorHAnsi" w:hAnsiTheme="minorHAnsi" w:cstheme="minorHAnsi"/>
        </w:rPr>
      </w:pPr>
    </w:p>
    <w:p w14:paraId="47355B36" w14:textId="306A5316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203CD4">
        <w:rPr>
          <w:rFonts w:asciiTheme="minorHAnsi" w:hAnsiTheme="minorHAnsi" w:cstheme="minorHAnsi"/>
          <w:b/>
          <w:i/>
          <w:u w:val="single"/>
        </w:rPr>
        <w:t>2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203CD4">
        <w:rPr>
          <w:rFonts w:asciiTheme="minorHAnsi" w:hAnsiTheme="minorHAnsi" w:cstheme="minorHAnsi"/>
          <w:b/>
          <w:i/>
          <w:u w:val="single"/>
        </w:rPr>
        <w:t>ledna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203CD4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23F2BDEC" w14:textId="77777777" w:rsidR="006902ED" w:rsidRDefault="006902ED" w:rsidP="006477BA">
      <w:pPr>
        <w:rPr>
          <w:rFonts w:asciiTheme="minorHAnsi" w:hAnsiTheme="minorHAnsi" w:cstheme="minorHAnsi"/>
        </w:rPr>
      </w:pPr>
    </w:p>
    <w:p w14:paraId="4053F183" w14:textId="7510E374" w:rsidR="004D1B67" w:rsidRPr="00F62307" w:rsidRDefault="0076762F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F47663"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683F3D">
      <w:footerReference w:type="default" r:id="rId8"/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B9C3" w14:textId="77777777" w:rsidR="00361E55" w:rsidRDefault="00361E55">
      <w:r>
        <w:separator/>
      </w:r>
    </w:p>
  </w:endnote>
  <w:endnote w:type="continuationSeparator" w:id="0">
    <w:p w14:paraId="375AFA9A" w14:textId="77777777" w:rsidR="00361E55" w:rsidRDefault="0036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C5EC5" w14:textId="77777777" w:rsidR="00361E55" w:rsidRDefault="00361E55">
      <w:r>
        <w:separator/>
      </w:r>
    </w:p>
  </w:footnote>
  <w:footnote w:type="continuationSeparator" w:id="0">
    <w:p w14:paraId="5AF7CC2A" w14:textId="77777777" w:rsidR="00361E55" w:rsidRDefault="0036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 w16cid:durableId="1878077316">
    <w:abstractNumId w:val="16"/>
  </w:num>
  <w:num w:numId="2" w16cid:durableId="1840149276">
    <w:abstractNumId w:val="11"/>
  </w:num>
  <w:num w:numId="3" w16cid:durableId="595018071">
    <w:abstractNumId w:val="0"/>
  </w:num>
  <w:num w:numId="4" w16cid:durableId="1030031309">
    <w:abstractNumId w:val="22"/>
  </w:num>
  <w:num w:numId="5" w16cid:durableId="701445914">
    <w:abstractNumId w:val="15"/>
  </w:num>
  <w:num w:numId="6" w16cid:durableId="1014183170">
    <w:abstractNumId w:val="28"/>
  </w:num>
  <w:num w:numId="7" w16cid:durableId="1369648245">
    <w:abstractNumId w:val="36"/>
  </w:num>
  <w:num w:numId="8" w16cid:durableId="1391416298">
    <w:abstractNumId w:val="29"/>
  </w:num>
  <w:num w:numId="9" w16cid:durableId="1058283115">
    <w:abstractNumId w:val="37"/>
  </w:num>
  <w:num w:numId="10" w16cid:durableId="1680692420">
    <w:abstractNumId w:val="14"/>
  </w:num>
  <w:num w:numId="11" w16cid:durableId="1239245667">
    <w:abstractNumId w:val="25"/>
  </w:num>
  <w:num w:numId="12" w16cid:durableId="1602953315">
    <w:abstractNumId w:val="38"/>
  </w:num>
  <w:num w:numId="13" w16cid:durableId="1356492582">
    <w:abstractNumId w:val="35"/>
  </w:num>
  <w:num w:numId="14" w16cid:durableId="233856379">
    <w:abstractNumId w:val="3"/>
  </w:num>
  <w:num w:numId="15" w16cid:durableId="2023780633">
    <w:abstractNumId w:val="12"/>
  </w:num>
  <w:num w:numId="16" w16cid:durableId="1955674294">
    <w:abstractNumId w:val="27"/>
  </w:num>
  <w:num w:numId="17" w16cid:durableId="1360351155">
    <w:abstractNumId w:val="6"/>
  </w:num>
  <w:num w:numId="18" w16cid:durableId="1068303749">
    <w:abstractNumId w:val="7"/>
  </w:num>
  <w:num w:numId="19" w16cid:durableId="62224675">
    <w:abstractNumId w:val="10"/>
  </w:num>
  <w:num w:numId="20" w16cid:durableId="1201896228">
    <w:abstractNumId w:val="32"/>
  </w:num>
  <w:num w:numId="21" w16cid:durableId="779420246">
    <w:abstractNumId w:val="9"/>
  </w:num>
  <w:num w:numId="22" w16cid:durableId="310670532">
    <w:abstractNumId w:val="8"/>
  </w:num>
  <w:num w:numId="23" w16cid:durableId="372926156">
    <w:abstractNumId w:val="30"/>
  </w:num>
  <w:num w:numId="24" w16cid:durableId="664553299">
    <w:abstractNumId w:val="1"/>
  </w:num>
  <w:num w:numId="25" w16cid:durableId="94180821">
    <w:abstractNumId w:val="2"/>
  </w:num>
  <w:num w:numId="26" w16cid:durableId="762457480">
    <w:abstractNumId w:val="31"/>
  </w:num>
  <w:num w:numId="27" w16cid:durableId="1955987822">
    <w:abstractNumId w:val="19"/>
  </w:num>
  <w:num w:numId="28" w16cid:durableId="399906349">
    <w:abstractNumId w:val="26"/>
  </w:num>
  <w:num w:numId="29" w16cid:durableId="1654870633">
    <w:abstractNumId w:val="13"/>
  </w:num>
  <w:num w:numId="30" w16cid:durableId="1757706168">
    <w:abstractNumId w:val="4"/>
  </w:num>
  <w:num w:numId="31" w16cid:durableId="796485038">
    <w:abstractNumId w:val="24"/>
  </w:num>
  <w:num w:numId="32" w16cid:durableId="612172134">
    <w:abstractNumId w:val="20"/>
  </w:num>
  <w:num w:numId="33" w16cid:durableId="716901795">
    <w:abstractNumId w:val="18"/>
  </w:num>
  <w:num w:numId="34" w16cid:durableId="836766342">
    <w:abstractNumId w:val="17"/>
  </w:num>
  <w:num w:numId="35" w16cid:durableId="1049263062">
    <w:abstractNumId w:val="23"/>
  </w:num>
  <w:num w:numId="36" w16cid:durableId="205217199">
    <w:abstractNumId w:val="5"/>
  </w:num>
  <w:num w:numId="37" w16cid:durableId="809786521">
    <w:abstractNumId w:val="34"/>
  </w:num>
  <w:num w:numId="38" w16cid:durableId="1582107515">
    <w:abstractNumId w:val="33"/>
  </w:num>
  <w:num w:numId="39" w16cid:durableId="55196444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0A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8F0"/>
    <w:rsid w:val="00063F2C"/>
    <w:rsid w:val="00067781"/>
    <w:rsid w:val="000678D9"/>
    <w:rsid w:val="00067E17"/>
    <w:rsid w:val="0007017B"/>
    <w:rsid w:val="00070D45"/>
    <w:rsid w:val="00070EA5"/>
    <w:rsid w:val="00071F56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4D69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1A88"/>
    <w:rsid w:val="000F29F5"/>
    <w:rsid w:val="000F4DDE"/>
    <w:rsid w:val="000F4F20"/>
    <w:rsid w:val="000F655B"/>
    <w:rsid w:val="000F696C"/>
    <w:rsid w:val="000F6AF6"/>
    <w:rsid w:val="000F6E83"/>
    <w:rsid w:val="000F71C9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4CAD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953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054"/>
    <w:rsid w:val="00167169"/>
    <w:rsid w:val="00167D3E"/>
    <w:rsid w:val="00167ED6"/>
    <w:rsid w:val="001707C3"/>
    <w:rsid w:val="00171D07"/>
    <w:rsid w:val="00172367"/>
    <w:rsid w:val="00173601"/>
    <w:rsid w:val="00174B64"/>
    <w:rsid w:val="00174BBC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5B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3CD4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0CBC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AA5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58B8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396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AF2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3AB5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2290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4D2C"/>
    <w:rsid w:val="003553E5"/>
    <w:rsid w:val="00355529"/>
    <w:rsid w:val="00356E32"/>
    <w:rsid w:val="003579E4"/>
    <w:rsid w:val="00357D61"/>
    <w:rsid w:val="00360DD5"/>
    <w:rsid w:val="00361E5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2C7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0EE"/>
    <w:rsid w:val="003C030C"/>
    <w:rsid w:val="003C247F"/>
    <w:rsid w:val="003C3315"/>
    <w:rsid w:val="003C43B0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05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123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879"/>
    <w:rsid w:val="00422D70"/>
    <w:rsid w:val="0042436F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2A0C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42"/>
    <w:rsid w:val="0049465B"/>
    <w:rsid w:val="00494C29"/>
    <w:rsid w:val="00494D34"/>
    <w:rsid w:val="004958CE"/>
    <w:rsid w:val="004964D0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2229"/>
    <w:rsid w:val="004B3312"/>
    <w:rsid w:val="004B3C35"/>
    <w:rsid w:val="004B42D1"/>
    <w:rsid w:val="004B4F5D"/>
    <w:rsid w:val="004B6287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0A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18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291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66DF8"/>
    <w:rsid w:val="00570218"/>
    <w:rsid w:val="00570A34"/>
    <w:rsid w:val="00570A78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3D6C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2957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E70"/>
    <w:rsid w:val="00601F7E"/>
    <w:rsid w:val="00602A16"/>
    <w:rsid w:val="00602F5C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3F3D"/>
    <w:rsid w:val="006855EA"/>
    <w:rsid w:val="00685B4B"/>
    <w:rsid w:val="00685B73"/>
    <w:rsid w:val="00686531"/>
    <w:rsid w:val="006870E2"/>
    <w:rsid w:val="00687EFE"/>
    <w:rsid w:val="006902ED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086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53D6"/>
    <w:rsid w:val="00757352"/>
    <w:rsid w:val="00757633"/>
    <w:rsid w:val="007601F9"/>
    <w:rsid w:val="007619D9"/>
    <w:rsid w:val="00761C5F"/>
    <w:rsid w:val="00761F5A"/>
    <w:rsid w:val="00762579"/>
    <w:rsid w:val="00763091"/>
    <w:rsid w:val="0076317B"/>
    <w:rsid w:val="007640CB"/>
    <w:rsid w:val="00764C8F"/>
    <w:rsid w:val="00764DD3"/>
    <w:rsid w:val="0076677E"/>
    <w:rsid w:val="00766E19"/>
    <w:rsid w:val="0076762F"/>
    <w:rsid w:val="00767F26"/>
    <w:rsid w:val="007701EE"/>
    <w:rsid w:val="007705DC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A0A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A7F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4BF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10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0CFC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D18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5EFA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8DD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66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E7BA7"/>
    <w:rsid w:val="008F1085"/>
    <w:rsid w:val="008F180B"/>
    <w:rsid w:val="008F1AFB"/>
    <w:rsid w:val="008F2CF6"/>
    <w:rsid w:val="008F3B08"/>
    <w:rsid w:val="008F413B"/>
    <w:rsid w:val="008F46EB"/>
    <w:rsid w:val="008F4732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063B2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B38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3638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63BA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4E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57B53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1C1"/>
    <w:rsid w:val="00A754D7"/>
    <w:rsid w:val="00A7567D"/>
    <w:rsid w:val="00A758DC"/>
    <w:rsid w:val="00A759BF"/>
    <w:rsid w:val="00A801D0"/>
    <w:rsid w:val="00A80B29"/>
    <w:rsid w:val="00A81684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3A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3E7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1E4C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46BC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0B0"/>
    <w:rsid w:val="00B16831"/>
    <w:rsid w:val="00B16BAC"/>
    <w:rsid w:val="00B16D40"/>
    <w:rsid w:val="00B16E97"/>
    <w:rsid w:val="00B179B2"/>
    <w:rsid w:val="00B20583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5F4A"/>
    <w:rsid w:val="00B566CE"/>
    <w:rsid w:val="00B56D88"/>
    <w:rsid w:val="00B56FD3"/>
    <w:rsid w:val="00B572B1"/>
    <w:rsid w:val="00B60B61"/>
    <w:rsid w:val="00B610E1"/>
    <w:rsid w:val="00B612EA"/>
    <w:rsid w:val="00B618F2"/>
    <w:rsid w:val="00B62B0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56F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0D2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E6D85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6630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5DC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47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6EB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E35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40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4E7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A12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42F4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5E5"/>
    <w:rsid w:val="00D84E7C"/>
    <w:rsid w:val="00D852BF"/>
    <w:rsid w:val="00D85A59"/>
    <w:rsid w:val="00D85FD9"/>
    <w:rsid w:val="00D86630"/>
    <w:rsid w:val="00D8709B"/>
    <w:rsid w:val="00D87759"/>
    <w:rsid w:val="00D879CF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90A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65B4"/>
    <w:rsid w:val="00F27A61"/>
    <w:rsid w:val="00F27CF0"/>
    <w:rsid w:val="00F27F3D"/>
    <w:rsid w:val="00F30F39"/>
    <w:rsid w:val="00F31076"/>
    <w:rsid w:val="00F316C2"/>
    <w:rsid w:val="00F325AC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15CE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3B0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F3948-2C8F-44B7-875B-DA80DCB9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715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ČRS Vsetín</cp:lastModifiedBy>
  <cp:revision>8</cp:revision>
  <cp:lastPrinted>2023-09-14T13:48:00Z</cp:lastPrinted>
  <dcterms:created xsi:type="dcterms:W3CDTF">2023-12-04T06:42:00Z</dcterms:created>
  <dcterms:modified xsi:type="dcterms:W3CDTF">2023-12-11T14:16:00Z</dcterms:modified>
</cp:coreProperties>
</file>